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mbria" w:hAnsi="Cambria" w:cs="Cambria"/>
          <w:b/>
          <w:bCs/>
          <w:sz w:val="28"/>
          <w:szCs w:val="28"/>
          <w:lang w:val="en-US"/>
        </w:rPr>
      </w:pPr>
      <w:r>
        <w:rPr>
          <w:rFonts w:hint="default" w:ascii="Cambria" w:hAnsi="Cambria" w:cs="Cambria"/>
          <w:b/>
          <w:bCs/>
          <w:sz w:val="28"/>
          <w:szCs w:val="28"/>
          <w:lang w:val="en-US"/>
        </w:rPr>
        <w:t>SURAT PERNYATAAN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Yang bertanda tangan / cap jempol di bawah ini 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Nama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  <w:r>
        <w:rPr>
          <w:rFonts w:hint="default" w:ascii="Cambria" w:hAnsi="Cambria" w:cs="Cambria"/>
          <w:color w:val="FF0000"/>
          <w:sz w:val="24"/>
          <w:szCs w:val="24"/>
          <w:lang w:val="en-US"/>
        </w:rPr>
        <w:t xml:space="preserve">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Tempat, tanggal lahir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NIK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No. KK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Jenis Kelamin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Pekerjaan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>:</w:t>
      </w: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>Alamat</w:t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ab/>
      </w:r>
      <w:r>
        <w:rPr>
          <w:rFonts w:hint="default" w:ascii="Cambria" w:hAnsi="Cambria" w:cs="Cambria"/>
          <w:sz w:val="24"/>
          <w:szCs w:val="24"/>
          <w:lang w:val="en-US"/>
        </w:rPr>
        <w:t xml:space="preserve">: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lang w:val="en-US"/>
        </w:rPr>
        <w:t>(diisi lengkap)</w:t>
      </w: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color w:val="FF0000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 xml:space="preserve">Dengan ini menyatakan bahwa orang tersebut di atas adalah orang yang sama (satu) sesuai yang tercantum pada </w:t>
      </w:r>
      <w:r>
        <w:rPr>
          <w:rFonts w:hint="default" w:ascii="Cambria" w:hAnsi="Cambria" w:cs="Cambria"/>
          <w:color w:val="FF0000"/>
          <w:sz w:val="24"/>
          <w:szCs w:val="24"/>
          <w:lang w:val="en-US"/>
        </w:rPr>
        <w:t>Sertifikat Hak Milik Nomor</w:t>
      </w:r>
      <w:r>
        <w:rPr>
          <w:rFonts w:hint="default" w:ascii="Cambria" w:hAnsi="Cambria" w:cs="Cambria"/>
          <w:color w:val="FF0000"/>
          <w:sz w:val="24"/>
          <w:szCs w:val="24"/>
          <w:lang w:val="en-US"/>
        </w:rPr>
        <w:tab/>
      </w:r>
      <w:r>
        <w:rPr>
          <w:rFonts w:hint="default" w:ascii="Cambria" w:hAnsi="Cambria" w:cs="Cambria"/>
          <w:color w:val="FF0000"/>
          <w:sz w:val="24"/>
          <w:szCs w:val="24"/>
          <w:lang w:val="en-US"/>
        </w:rPr>
        <w:t>: ….. dan KK Nomor : …….</w:t>
      </w:r>
    </w:p>
    <w:p>
      <w:pPr>
        <w:jc w:val="both"/>
        <w:rPr>
          <w:rFonts w:hint="default" w:ascii="Cambria" w:hAnsi="Cambria" w:cs="Cambria"/>
          <w:color w:val="FF0000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</w:pPr>
      <w:r>
        <w:rPr>
          <w:rFonts w:hint="default" w:ascii="Cambria" w:hAnsi="Cambria" w:cs="Cambria"/>
          <w:sz w:val="24"/>
          <w:szCs w:val="24"/>
          <w:lang w:val="en-US"/>
        </w:rPr>
        <w:t xml:space="preserve">Demikian surat pernyataan ini saya buat dengan sebenarnya untuk dapat dipergunakan dalam pengurusan </w:t>
      </w:r>
      <w:r>
        <w:rPr>
          <w:rFonts w:hint="default" w:ascii="Cambria" w:hAnsi="Cambria" w:cs="Cambria"/>
          <w:i/>
          <w:iCs/>
          <w:color w:val="FF0000"/>
          <w:sz w:val="24"/>
          <w:szCs w:val="24"/>
          <w:highlight w:val="none"/>
          <w:lang w:val="en-US"/>
        </w:rPr>
        <w:t>(sebutkan keperluannya)</w:t>
      </w:r>
      <w:r>
        <w:rPr>
          <w:rFonts w:hint="default" w:ascii="Cambria" w:hAnsi="Cambria" w:cs="Cambria"/>
          <w:i/>
          <w:iCs/>
          <w:sz w:val="24"/>
          <w:szCs w:val="24"/>
          <w:lang w:val="en-US"/>
        </w:rPr>
        <w:t xml:space="preserve"> </w:t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>dan apabila pernyataan ini tidak benar saya bersedia dituntut di depan pengadilan sesuai hukum yang berlaku tanpa melibatkan pejabat yang mengetahui di bawah ini.</w:t>
      </w: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  <w:r>
        <w:rPr>
          <w:rFonts w:hint="default" w:ascii="Cambria" w:hAnsi="Cambria" w:cs="Cambria"/>
          <w:i w:val="0"/>
          <w:iCs w:val="0"/>
          <w:sz w:val="24"/>
          <w:szCs w:val="24"/>
          <w:lang w:val="en-US"/>
        </w:rPr>
        <w:tab/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558"/>
        <w:gridCol w:w="3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>
            <w:pPr>
              <w:widowControl w:val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Saksi-saksi :</w:t>
            </w: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Nama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Umur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Pekerjaan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Alamat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(ttd saksi)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/>
                <w:iCs/>
                <w:sz w:val="24"/>
                <w:szCs w:val="24"/>
                <w:lang w:val="en-US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Nama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Umur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Pekerjaan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Alamat :</w:t>
            </w:r>
          </w:p>
          <w:p>
            <w:pPr>
              <w:widowControl w:val="0"/>
              <w:ind w:left="0" w:leftChars="0" w:firstLine="398" w:firstLineChars="166"/>
              <w:jc w:val="left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(ttd saksi)</w:t>
            </w:r>
          </w:p>
        </w:tc>
        <w:tc>
          <w:tcPr>
            <w:tcW w:w="1558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448310</wp:posOffset>
                      </wp:positionV>
                      <wp:extent cx="721360" cy="527050"/>
                      <wp:effectExtent l="4445" t="4445" r="17145" b="2095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94125" y="4269740"/>
                                <a:ext cx="721360" cy="527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Materai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Rp10.000</w:t>
                                  </w:r>
                                </w:p>
                                <w:p>
                                  <w:pP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3"/>
                                      <w:szCs w:val="13"/>
                                      <w:lang w:val="en-US"/>
                                    </w:rPr>
                                    <w:t>Dikenai tanda tangan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5.85pt;margin-top:35.3pt;height:41.5pt;width:56.8pt;z-index:251659264;mso-width-relative:page;mso-height-relative:page;" fillcolor="#FFFFFF [3201]" filled="t" stroked="t" coordsize="21600,21600" o:gfxdata="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QNPodYAAAAKAQAA&#10;DwAAAAAAAAABACAAAAAiAAAAZHJzL2Rvd25yZXYueG1sUEsBAhQAFAAAAAgAh07iQJp5cFFUAgAA&#10;wQQAAA4AAAAAAAAAAQAgAAAAJQEAAGRycy9lMm9Eb2MueG1sUEsFBgAAAAAGAAYAWQEAAOsFAAAA&#10;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Materai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Rp10.000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13"/>
                                <w:szCs w:val="13"/>
                                <w:lang w:val="en-US"/>
                              </w:rPr>
                              <w:t>Dikenai tanda tangan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17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Denpasar, _______</w:t>
            </w: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  <w:t>Yang menyatakan,</w:t>
            </w: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FF0000"/>
                <w:sz w:val="24"/>
                <w:szCs w:val="24"/>
                <w:lang w:val="en-US"/>
              </w:rPr>
              <w:t>(nama lengkap)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58" w:type="dxa"/>
          </w:tcPr>
          <w:p>
            <w:pPr>
              <w:widowControl w:val="0"/>
              <w:jc w:val="center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Mengetahui,</w:t>
            </w:r>
          </w:p>
        </w:tc>
        <w:tc>
          <w:tcPr>
            <w:tcW w:w="3817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7" w:type="dxa"/>
          </w:tcPr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Kepala Lingkungan …………..</w:t>
            </w:r>
          </w:p>
          <w:p>
            <w:pPr>
              <w:widowControl w:val="0"/>
              <w:jc w:val="left"/>
              <w:rPr>
                <w:rFonts w:hint="default" w:ascii="Cambria" w:hAnsi="Cambria" w:cs="Cambria"/>
                <w:i/>
                <w:i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58" w:type="dxa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3817" w:type="dxa"/>
          </w:tcPr>
          <w:p>
            <w:pPr>
              <w:widowControl w:val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Kepala Kelurahan Sesetan,</w:t>
            </w:r>
          </w:p>
          <w:p>
            <w:pPr>
              <w:widowControl w:val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left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  <w:p>
            <w:pPr>
              <w:widowControl w:val="0"/>
              <w:jc w:val="both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jc w:val="center"/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Cambria" w:hAnsi="Cambria" w:cs="Cambria"/>
                <w:i w:val="0"/>
                <w:iCs w:val="0"/>
                <w:sz w:val="24"/>
                <w:szCs w:val="24"/>
                <w:vertAlign w:val="baseline"/>
                <w:lang w:val="en-US"/>
              </w:rPr>
              <w:t>Camat Denpasar Selatan,</w:t>
            </w:r>
          </w:p>
        </w:tc>
      </w:tr>
    </w:tbl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i/>
          <w:iCs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p>
      <w:pPr>
        <w:pStyle w:val="5"/>
        <w:tabs>
          <w:tab w:val="left" w:pos="8175"/>
        </w:tabs>
        <w:ind w:left="-284" w:firstLine="284"/>
        <w:jc w:val="both"/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>*Hapus catatan ini*</w:t>
      </w:r>
    </w:p>
    <w:p>
      <w:pPr>
        <w:pStyle w:val="5"/>
        <w:tabs>
          <w:tab w:val="left" w:pos="8175"/>
        </w:tabs>
        <w:ind w:left="-284" w:firstLine="284"/>
        <w:jc w:val="both"/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</w:pPr>
      <w:r>
        <w:rPr>
          <w:rFonts w:hint="default"/>
          <w:b w:val="0"/>
          <w:bCs/>
          <w:color w:val="FFFFFF" w:themeColor="background1"/>
          <w:highlight w:val="darkRed"/>
          <w:lang w:val="en-US"/>
          <w14:textFill>
            <w14:solidFill>
              <w14:schemeClr w14:val="bg1"/>
            </w14:solidFill>
          </w14:textFill>
        </w:rPr>
        <w:t xml:space="preserve">Silakan isi disesuaikan dengan peruntukan surat pernyataan, misal untuk penutupan rekening bank almarhum, klaim asuransi, dll. Mohon dijelaskan selengkapnya. </w:t>
      </w:r>
      <w:bookmarkStart w:id="0" w:name="_GoBack"/>
      <w:bookmarkEnd w:id="0"/>
    </w:p>
    <w:p>
      <w:pPr>
        <w:jc w:val="both"/>
        <w:rPr>
          <w:rFonts w:hint="default" w:ascii="Cambria" w:hAnsi="Cambria" w:cs="Cambria"/>
          <w:sz w:val="24"/>
          <w:szCs w:val="24"/>
          <w:lang w:val="en-US"/>
        </w:rPr>
      </w:pPr>
    </w:p>
    <w:sectPr>
      <w:pgSz w:w="11906" w:h="1870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2CC4F"/>
    <w:multiLevelType w:val="singleLevel"/>
    <w:tmpl w:val="C2F2CC4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94639"/>
    <w:rsid w:val="03F5405A"/>
    <w:rsid w:val="10872541"/>
    <w:rsid w:val="12FA0A8D"/>
    <w:rsid w:val="24184C73"/>
    <w:rsid w:val="362059AF"/>
    <w:rsid w:val="39F5319F"/>
    <w:rsid w:val="3D730A87"/>
    <w:rsid w:val="4AC97AC8"/>
    <w:rsid w:val="533423E4"/>
    <w:rsid w:val="55382C2F"/>
    <w:rsid w:val="55494639"/>
    <w:rsid w:val="5D310F5C"/>
    <w:rsid w:val="6C016A8F"/>
    <w:rsid w:val="7BCA2496"/>
    <w:rsid w:val="7F5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basedOn w:val="1"/>
    <w:qFormat/>
    <w:uiPriority w:val="1"/>
    <w:pPr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2021-09-21T06:27:00Z</dcterms:created>
  <dc:creator>User</dc:creator>
  <cp:lastModifiedBy>Kelurahan Sesetan</cp:lastModifiedBy>
  <dcterms:modified xsi:type="dcterms:W3CDTF">2022-08-12T04:18:22Z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E8E6B070DC88440CAE9946D140CDA405</vt:lpwstr>
  </property>
</Properties>
</file>